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91F" w:rsidRDefault="009D6878" w:rsidP="009D68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3DE">
        <w:rPr>
          <w:rFonts w:ascii="Times New Roman" w:hAnsi="Times New Roman" w:cs="Times New Roman"/>
          <w:b/>
          <w:sz w:val="28"/>
          <w:szCs w:val="28"/>
        </w:rPr>
        <w:t>Отчет о профилактических мероприятиях, выполненных Межрегиональным управлением №118</w:t>
      </w:r>
      <w:r w:rsidR="00C833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391F">
        <w:rPr>
          <w:rFonts w:ascii="Times New Roman" w:hAnsi="Times New Roman" w:cs="Times New Roman"/>
          <w:b/>
          <w:sz w:val="28"/>
          <w:szCs w:val="28"/>
        </w:rPr>
        <w:t xml:space="preserve">за 2017 год </w:t>
      </w:r>
    </w:p>
    <w:p w:rsidR="009B5AB2" w:rsidRDefault="0006391F" w:rsidP="009D6878">
      <w:pPr>
        <w:jc w:val="center"/>
        <w:rPr>
          <w:rFonts w:ascii="Times New Roman" w:hAnsi="Times New Roman" w:cs="Times New Roman"/>
          <w:sz w:val="28"/>
          <w:szCs w:val="28"/>
        </w:rPr>
      </w:pPr>
      <w:r w:rsidRPr="0006391F">
        <w:rPr>
          <w:rFonts w:ascii="Times New Roman" w:hAnsi="Times New Roman" w:cs="Times New Roman"/>
          <w:sz w:val="28"/>
          <w:szCs w:val="28"/>
        </w:rPr>
        <w:t xml:space="preserve">(утвержден приказом ФМБА </w:t>
      </w:r>
      <w:proofErr w:type="gramStart"/>
      <w:r w:rsidRPr="0006391F">
        <w:rPr>
          <w:rFonts w:ascii="Times New Roman" w:hAnsi="Times New Roman" w:cs="Times New Roman"/>
          <w:sz w:val="28"/>
          <w:szCs w:val="28"/>
        </w:rPr>
        <w:t>России  от</w:t>
      </w:r>
      <w:proofErr w:type="gramEnd"/>
      <w:r w:rsidRPr="0006391F">
        <w:rPr>
          <w:rFonts w:ascii="Times New Roman" w:hAnsi="Times New Roman" w:cs="Times New Roman"/>
          <w:sz w:val="28"/>
          <w:szCs w:val="28"/>
        </w:rPr>
        <w:t xml:space="preserve"> 9 февраля </w:t>
      </w:r>
      <w:r w:rsidR="00363E32">
        <w:rPr>
          <w:rFonts w:ascii="Times New Roman" w:hAnsi="Times New Roman" w:cs="Times New Roman"/>
          <w:sz w:val="28"/>
          <w:szCs w:val="28"/>
        </w:rPr>
        <w:t xml:space="preserve">2017 года </w:t>
      </w:r>
      <w:r w:rsidRPr="0006391F">
        <w:rPr>
          <w:rFonts w:ascii="Times New Roman" w:hAnsi="Times New Roman" w:cs="Times New Roman"/>
          <w:sz w:val="28"/>
          <w:szCs w:val="28"/>
        </w:rPr>
        <w:t>№18)</w:t>
      </w:r>
    </w:p>
    <w:p w:rsidR="0006391F" w:rsidRPr="0006391F" w:rsidRDefault="0006391F" w:rsidP="009D6878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6515"/>
      </w:tblGrid>
      <w:tr w:rsidR="009D6878" w:rsidTr="009D6878">
        <w:tc>
          <w:tcPr>
            <w:tcW w:w="2830" w:type="dxa"/>
          </w:tcPr>
          <w:p w:rsidR="009D6878" w:rsidRPr="00C833DE" w:rsidRDefault="00FB3624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3DE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официальном сайте </w:t>
            </w:r>
            <w:r w:rsidR="009C537D">
              <w:rPr>
                <w:rFonts w:ascii="Times New Roman" w:hAnsi="Times New Roman" w:cs="Times New Roman"/>
                <w:sz w:val="24"/>
                <w:szCs w:val="24"/>
              </w:rPr>
              <w:t>МРУ №118 ФМБА России</w:t>
            </w:r>
            <w:r w:rsidRPr="00C833DE">
              <w:rPr>
                <w:rFonts w:ascii="Times New Roman" w:hAnsi="Times New Roman" w:cs="Times New Roman"/>
                <w:sz w:val="24"/>
                <w:szCs w:val="24"/>
              </w:rPr>
              <w:t xml:space="preserve"> перечней нормативных правовых актов (и их частей), содержащих обязательные требования</w:t>
            </w:r>
          </w:p>
        </w:tc>
        <w:tc>
          <w:tcPr>
            <w:tcW w:w="6515" w:type="dxa"/>
          </w:tcPr>
          <w:p w:rsidR="005D4144" w:rsidRDefault="00CB2396" w:rsidP="005D41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5D4144" w:rsidRPr="005D4144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Перечень правовых актов, содержащих обязательные требования, соблюдение которых оценивается при проведении мероприятий по контролю</w:t>
              </w:r>
            </w:hyperlink>
            <w:r w:rsidR="005D4144">
              <w:t xml:space="preserve"> </w:t>
            </w:r>
            <w:r w:rsidR="005D4144">
              <w:rPr>
                <w:rFonts w:ascii="Times New Roman" w:hAnsi="Times New Roman" w:cs="Times New Roman"/>
                <w:sz w:val="24"/>
                <w:szCs w:val="24"/>
              </w:rPr>
              <w:t>при осуществлении федерального государственного санитарно-эпидемиологического надзора</w:t>
            </w:r>
          </w:p>
          <w:p w:rsidR="009D6878" w:rsidRPr="00C833DE" w:rsidRDefault="00CB2396" w:rsidP="005D41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5D414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http://mru118.fmbaros.ru/Public/Ru/perechen-obyazatelnykh-trebovaniy</w:t>
              </w:r>
            </w:hyperlink>
          </w:p>
        </w:tc>
      </w:tr>
      <w:tr w:rsidR="009D6878" w:rsidTr="009D6878">
        <w:tc>
          <w:tcPr>
            <w:tcW w:w="2830" w:type="dxa"/>
          </w:tcPr>
          <w:p w:rsidR="009D6878" w:rsidRPr="00C833DE" w:rsidRDefault="00FB3624" w:rsidP="00FE4C1F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3DE">
              <w:rPr>
                <w:rFonts w:ascii="Times New Roman" w:hAnsi="Times New Roman" w:cs="Times New Roman"/>
                <w:sz w:val="24"/>
                <w:szCs w:val="24"/>
              </w:rPr>
              <w:t xml:space="preserve">Поддержание в актуальном состоянии размещенных на официальном сайте </w:t>
            </w:r>
            <w:r w:rsidR="009C537D">
              <w:rPr>
                <w:rFonts w:ascii="Times New Roman" w:hAnsi="Times New Roman" w:cs="Times New Roman"/>
                <w:sz w:val="24"/>
                <w:szCs w:val="24"/>
              </w:rPr>
              <w:t>МРУ №118</w:t>
            </w:r>
            <w:r w:rsidRPr="00C833DE">
              <w:rPr>
                <w:rFonts w:ascii="Times New Roman" w:hAnsi="Times New Roman" w:cs="Times New Roman"/>
                <w:sz w:val="24"/>
                <w:szCs w:val="24"/>
              </w:rPr>
              <w:t xml:space="preserve"> ФМБА России, текстов нормативных правовых актов, содержащих </w:t>
            </w:r>
            <w:r w:rsidR="00FE4C1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33DE">
              <w:rPr>
                <w:rFonts w:ascii="Times New Roman" w:hAnsi="Times New Roman" w:cs="Times New Roman"/>
                <w:sz w:val="24"/>
                <w:szCs w:val="24"/>
              </w:rPr>
              <w:t xml:space="preserve">бязательные требования, соблюдение которых оценивается при проведении мероприятий по контролю при осуществлении </w:t>
            </w:r>
            <w:proofErr w:type="spellStart"/>
            <w:proofErr w:type="gramStart"/>
            <w:r w:rsidRPr="00C833DE">
              <w:rPr>
                <w:rFonts w:ascii="Times New Roman" w:hAnsi="Times New Roman" w:cs="Times New Roman"/>
                <w:sz w:val="24"/>
                <w:szCs w:val="24"/>
              </w:rPr>
              <w:t>государ</w:t>
            </w:r>
            <w:r w:rsidR="009C53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833DE">
              <w:rPr>
                <w:rFonts w:ascii="Times New Roman" w:hAnsi="Times New Roman" w:cs="Times New Roman"/>
                <w:sz w:val="24"/>
                <w:szCs w:val="24"/>
              </w:rPr>
              <w:t>ственного</w:t>
            </w:r>
            <w:proofErr w:type="spellEnd"/>
            <w:proofErr w:type="gramEnd"/>
            <w:r w:rsidRPr="00C833DE">
              <w:rPr>
                <w:rFonts w:ascii="Times New Roman" w:hAnsi="Times New Roman" w:cs="Times New Roman"/>
                <w:sz w:val="24"/>
                <w:szCs w:val="24"/>
              </w:rPr>
              <w:t xml:space="preserve"> надзора (контроля)</w:t>
            </w:r>
          </w:p>
        </w:tc>
        <w:tc>
          <w:tcPr>
            <w:tcW w:w="6515" w:type="dxa"/>
          </w:tcPr>
          <w:p w:rsidR="00B71F54" w:rsidRDefault="0005289B" w:rsidP="00B71F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размещено – 430</w:t>
            </w:r>
            <w:r w:rsidR="00B71F54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нормативно-правовых акта, в т. ч.:</w:t>
            </w:r>
          </w:p>
          <w:p w:rsidR="00B71F54" w:rsidRDefault="00B71F54" w:rsidP="00B71F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Указов Президента Российской Федерации – нет</w:t>
            </w:r>
          </w:p>
          <w:p w:rsidR="00B71F54" w:rsidRDefault="00B71F54" w:rsidP="00B71F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Федеральных законов – 25</w:t>
            </w:r>
          </w:p>
          <w:p w:rsidR="00B71F54" w:rsidRDefault="00B71F54" w:rsidP="00B71F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Постановлений правительства – 5</w:t>
            </w:r>
          </w:p>
          <w:p w:rsidR="00B71F54" w:rsidRDefault="0005289B" w:rsidP="00B71F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Санитарных норм и правил – 302</w:t>
            </w:r>
          </w:p>
          <w:p w:rsidR="00B71F54" w:rsidRDefault="00B71F54" w:rsidP="00B71F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Гигиенических нормативов - 81</w:t>
            </w:r>
          </w:p>
          <w:p w:rsidR="009D6878" w:rsidRPr="00C833DE" w:rsidRDefault="00B71F54" w:rsidP="00B71F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ответственное за поддержание раздела в актуальном состоянии </w:t>
            </w:r>
            <w:r w:rsidR="005365B5">
              <w:rPr>
                <w:rFonts w:ascii="Times New Roman" w:hAnsi="Times New Roman" w:cs="Times New Roman"/>
                <w:sz w:val="24"/>
                <w:szCs w:val="24"/>
              </w:rPr>
              <w:t>– начальник отдела организации и обеспечения деятельности Пестова Елена Александровна</w:t>
            </w:r>
          </w:p>
        </w:tc>
      </w:tr>
      <w:tr w:rsidR="009D6878" w:rsidTr="009D6878">
        <w:tc>
          <w:tcPr>
            <w:tcW w:w="2830" w:type="dxa"/>
          </w:tcPr>
          <w:p w:rsidR="00FB3624" w:rsidRPr="00FB3624" w:rsidRDefault="00FB3624" w:rsidP="009C53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Размещение на официальном сайте </w:t>
            </w:r>
            <w:r w:rsidR="009C53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МРУ №118</w:t>
            </w:r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ФМБА России:</w:t>
            </w:r>
          </w:p>
          <w:p w:rsidR="00FB3624" w:rsidRPr="00FB3624" w:rsidRDefault="00FB3624" w:rsidP="009C53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вновь изданных нормативных правовых актов,</w:t>
            </w:r>
          </w:p>
          <w:p w:rsidR="00FB3624" w:rsidRPr="00FB3624" w:rsidRDefault="00FB3624" w:rsidP="009C53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изменений, вносимых в действующие </w:t>
            </w:r>
            <w:proofErr w:type="gramStart"/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норматив</w:t>
            </w:r>
            <w:r w:rsidR="009C537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правовые акты,</w:t>
            </w:r>
          </w:p>
          <w:p w:rsidR="009D6878" w:rsidRPr="00C833DE" w:rsidRDefault="00FB3624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3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сведения об отмене нормативных правовых актов</w:t>
            </w:r>
          </w:p>
        </w:tc>
        <w:tc>
          <w:tcPr>
            <w:tcW w:w="6515" w:type="dxa"/>
          </w:tcPr>
          <w:p w:rsidR="006B59C4" w:rsidRDefault="00CB2396" w:rsidP="006B5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anchor="a2" w:history="1">
              <w:r w:rsidR="006B59C4" w:rsidRPr="003933F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http://mru118.fmbaros.ru/Public/Ru/prof_narusheniy#a2</w:t>
              </w:r>
            </w:hyperlink>
          </w:p>
          <w:p w:rsidR="00E32D5A" w:rsidRDefault="00E32D5A" w:rsidP="00E32D5A">
            <w:pPr>
              <w:autoSpaceDE w:val="0"/>
              <w:autoSpaceDN w:val="0"/>
              <w:adjustRightInd w:val="0"/>
              <w:spacing w:before="108" w:after="108"/>
              <w:jc w:val="both"/>
              <w:outlineLvl w:val="0"/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Размещена информация о вновь изданных нормативных и правовых актах: СанПиН 3.5.2.3472-17 «</w:t>
            </w: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Санитарно-эпидемиологические требования к организации и проведению дезинсекционных мероприятий в борьбе с членистоногими, имеющими эпидемиологическое и санитарно-гигиеническое значение»,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 3.1.1.3473-17 «Профилактика брюшного тифа и паратифов», СП 3.1.7.3465-17 «Профилактика чумы», </w:t>
            </w:r>
            <w:r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  <w:t>Приказ Федерального медико-биологического агентства от 29 сентября 2017 г. N 193</w:t>
            </w:r>
            <w:r w:rsidR="005751F9"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  <w:t>, СанПиН 2.6.1.3488-17 «Гигиенические требования по обеспечению радиационной безопасности при обращении с лучевыми досмотровыми установками».</w:t>
            </w:r>
            <w:r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  <w:br/>
              <w:t>"Об утверждении форм проверочных листов (списков контрольных вопросов), используемых должностными лицами Федерального медико-биологического агентства и его территориальных органов при проведении плановых проверок в рамках осуществления федерального государственного санитарно-эпидемиологического надзора на предприятиях (объектах) общественного питания, торговли, а также в парикмахерских, салонах красоты, соляриях"</w:t>
            </w:r>
          </w:p>
          <w:p w:rsidR="00E32D5A" w:rsidRDefault="00E32D5A" w:rsidP="00E32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Размещена информация о внесенных изменениях в действующие нормативные акты: СП 3.1.1.3108-08 «Профилактика острых кишечных инфекций», СанПиН 2.4.4.2599-10, СанПиН 2.4.4.3155-13, СанПиН 2.4.4.3048-13, СанПиН 2.4.2.2842-11.</w:t>
            </w:r>
          </w:p>
          <w:p w:rsidR="009D6878" w:rsidRPr="00C833DE" w:rsidRDefault="00E32D5A" w:rsidP="00E32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Размещена информация об отмене нормативных актов: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 3.1.1.2137-06 «Профилактика брюшного тифа и паратифов»,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 3.1.7.2492-09 «Профилактика чумы»,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СанПиН 3.5.2.1376-03 «Санитарно-эпидемиологические требования к организации и проведению дезинсекционных мероприятий про</w:t>
            </w:r>
            <w:r w:rsidR="00662A77">
              <w:rPr>
                <w:rFonts w:ascii="Times New Roman" w:hAnsi="Times New Roman" w:cs="Times New Roman"/>
                <w:sz w:val="24"/>
                <w:szCs w:val="24"/>
              </w:rPr>
              <w:t>тив синантропных членистоногих», Постановление главного государственного врача от 14.12.2017 №156 «Об отмене отдельных санитарных правил и гигиенических требований».</w:t>
            </w:r>
          </w:p>
        </w:tc>
      </w:tr>
      <w:tr w:rsidR="009D6878" w:rsidTr="009D6878">
        <w:tc>
          <w:tcPr>
            <w:tcW w:w="2830" w:type="dxa"/>
          </w:tcPr>
          <w:p w:rsidR="009D6878" w:rsidRPr="00C833DE" w:rsidRDefault="00FB3624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3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личного приема, дня "Открытых дверей" </w:t>
            </w:r>
            <w:r w:rsidR="009C537D">
              <w:rPr>
                <w:rFonts w:ascii="Times New Roman" w:hAnsi="Times New Roman" w:cs="Times New Roman"/>
                <w:sz w:val="24"/>
                <w:szCs w:val="24"/>
              </w:rPr>
              <w:t>МРУ №118</w:t>
            </w:r>
            <w:r w:rsidRPr="00C833DE">
              <w:rPr>
                <w:rFonts w:ascii="Times New Roman" w:hAnsi="Times New Roman" w:cs="Times New Roman"/>
                <w:sz w:val="24"/>
                <w:szCs w:val="24"/>
              </w:rPr>
              <w:t xml:space="preserve"> ФМБА России </w:t>
            </w:r>
            <w:proofErr w:type="spellStart"/>
            <w:proofErr w:type="gramStart"/>
            <w:r w:rsidRPr="00C833DE">
              <w:rPr>
                <w:rFonts w:ascii="Times New Roman" w:hAnsi="Times New Roman" w:cs="Times New Roman"/>
                <w:sz w:val="24"/>
                <w:szCs w:val="24"/>
              </w:rPr>
              <w:t>предста</w:t>
            </w:r>
            <w:r w:rsidR="009C53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833DE">
              <w:rPr>
                <w:rFonts w:ascii="Times New Roman" w:hAnsi="Times New Roman" w:cs="Times New Roman"/>
                <w:sz w:val="24"/>
                <w:szCs w:val="24"/>
              </w:rPr>
              <w:t>вителей</w:t>
            </w:r>
            <w:proofErr w:type="spellEnd"/>
            <w:proofErr w:type="gramEnd"/>
            <w:r w:rsidRPr="00C83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53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833DE">
              <w:rPr>
                <w:rFonts w:ascii="Times New Roman" w:hAnsi="Times New Roman" w:cs="Times New Roman"/>
                <w:sz w:val="24"/>
                <w:szCs w:val="24"/>
              </w:rPr>
              <w:t xml:space="preserve">одконтрольных субъектов, в том числе по вопросам организации и проведения проверок, соблюдения требований законодательства при осуществлении </w:t>
            </w:r>
            <w:r w:rsidR="009C537D">
              <w:rPr>
                <w:rFonts w:ascii="Times New Roman" w:hAnsi="Times New Roman" w:cs="Times New Roman"/>
                <w:sz w:val="24"/>
                <w:szCs w:val="24"/>
              </w:rPr>
              <w:t xml:space="preserve">МРУ №118 </w:t>
            </w:r>
            <w:r w:rsidRPr="00C833DE">
              <w:rPr>
                <w:rFonts w:ascii="Times New Roman" w:hAnsi="Times New Roman" w:cs="Times New Roman"/>
                <w:sz w:val="24"/>
                <w:szCs w:val="24"/>
              </w:rPr>
              <w:t>ФМБА России государственного надзора (контроля)</w:t>
            </w:r>
          </w:p>
        </w:tc>
        <w:tc>
          <w:tcPr>
            <w:tcW w:w="6515" w:type="dxa"/>
          </w:tcPr>
          <w:p w:rsidR="009D6878" w:rsidRDefault="00F262E5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«Открытых дверей» проведен 22.08.2017 года</w:t>
            </w:r>
          </w:p>
          <w:p w:rsidR="00EE11C7" w:rsidRDefault="00EE11C7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1C7" w:rsidRDefault="009631CD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 личный приём представителей подконтрольных субъектов</w:t>
            </w:r>
            <w:r w:rsidR="00F262E5">
              <w:rPr>
                <w:rFonts w:ascii="Times New Roman" w:hAnsi="Times New Roman" w:cs="Times New Roman"/>
                <w:sz w:val="24"/>
                <w:szCs w:val="24"/>
              </w:rPr>
              <w:t xml:space="preserve"> по темам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631CD" w:rsidRDefault="009631CD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F262E5" w:rsidRPr="00F262E5">
              <w:rPr>
                <w:rFonts w:ascii="Times New Roman" w:hAnsi="Times New Roman" w:cs="Times New Roman"/>
                <w:sz w:val="24"/>
                <w:szCs w:val="24"/>
              </w:rPr>
              <w:t>Филиал АО «Концерн</w:t>
            </w:r>
            <w:r w:rsidR="00F262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62E5" w:rsidRPr="00F262E5">
              <w:rPr>
                <w:rFonts w:ascii="Times New Roman" w:hAnsi="Times New Roman" w:cs="Times New Roman"/>
                <w:sz w:val="24"/>
                <w:szCs w:val="24"/>
              </w:rPr>
              <w:t>Росэнергоатом» «Кольская атомная станция»</w:t>
            </w:r>
            <w:r w:rsidR="00F262E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</w:t>
            </w:r>
            <w:r w:rsidR="00F262E5">
              <w:rPr>
                <w:rFonts w:ascii="Times New Roman" w:hAnsi="Times New Roman" w:cs="Times New Roman"/>
                <w:sz w:val="24"/>
                <w:szCs w:val="24"/>
              </w:rPr>
              <w:t>роведение надзорных мероприятий;</w:t>
            </w:r>
          </w:p>
          <w:p w:rsidR="009631CD" w:rsidRDefault="009631CD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F262E5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F262E5" w:rsidRPr="00F262E5">
              <w:rPr>
                <w:rFonts w:ascii="Times New Roman" w:hAnsi="Times New Roman" w:cs="Times New Roman"/>
                <w:sz w:val="24"/>
                <w:szCs w:val="24"/>
              </w:rPr>
              <w:t>"Кольская электромонтажная компания «ГЭМ»</w:t>
            </w:r>
          </w:p>
          <w:p w:rsidR="009631CD" w:rsidRDefault="009631CD" w:rsidP="00963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организация и п</w:t>
            </w:r>
            <w:r w:rsidR="00F262E5">
              <w:rPr>
                <w:rFonts w:ascii="Times New Roman" w:hAnsi="Times New Roman" w:cs="Times New Roman"/>
                <w:sz w:val="24"/>
                <w:szCs w:val="24"/>
              </w:rPr>
              <w:t>роведение надзорных мероприятий;</w:t>
            </w:r>
          </w:p>
          <w:p w:rsidR="001C42CE" w:rsidRDefault="00F262E5" w:rsidP="00963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Отдел образования Администрации г. Полярные Зори с подведомственной территорией</w:t>
            </w:r>
            <w:r w:rsidR="001C42CE">
              <w:rPr>
                <w:rFonts w:ascii="Times New Roman" w:hAnsi="Times New Roman" w:cs="Times New Roman"/>
                <w:sz w:val="24"/>
                <w:szCs w:val="24"/>
              </w:rPr>
              <w:t xml:space="preserve"> – согласование условий и сроков выполнения обязательных требований при подготовке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к новому учебному году;</w:t>
            </w:r>
          </w:p>
          <w:p w:rsidR="001C42CE" w:rsidRDefault="001C42CE" w:rsidP="00963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F262E5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F262E5" w:rsidRPr="00F262E5">
              <w:rPr>
                <w:rFonts w:ascii="Times New Roman" w:hAnsi="Times New Roman" w:cs="Times New Roman"/>
                <w:sz w:val="24"/>
                <w:szCs w:val="24"/>
              </w:rPr>
              <w:t>«Агат-Сервис»</w:t>
            </w:r>
            <w:r w:rsidR="00F262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262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порядок уведомления о</w:t>
            </w:r>
            <w:r w:rsidR="00F262E5">
              <w:rPr>
                <w:rFonts w:ascii="Times New Roman" w:hAnsi="Times New Roman" w:cs="Times New Roman"/>
                <w:sz w:val="24"/>
                <w:szCs w:val="24"/>
              </w:rPr>
              <w:t xml:space="preserve"> начале осуществления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  <w:r w:rsidR="00F262E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42CE" w:rsidRDefault="001C42CE" w:rsidP="00963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Пиренга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262E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обязательных требованиях при осуществлении деятельности</w:t>
            </w:r>
            <w:r w:rsidR="00F262E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42CE" w:rsidRDefault="00F262E5" w:rsidP="00963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ЕвроФ</w:t>
            </w:r>
            <w:r w:rsidR="001C42CE">
              <w:rPr>
                <w:rFonts w:ascii="Times New Roman" w:hAnsi="Times New Roman" w:cs="Times New Roman"/>
                <w:sz w:val="24"/>
                <w:szCs w:val="24"/>
              </w:rPr>
              <w:t>арм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1C42CE">
              <w:rPr>
                <w:rFonts w:ascii="Times New Roman" w:hAnsi="Times New Roman" w:cs="Times New Roman"/>
                <w:sz w:val="24"/>
                <w:szCs w:val="24"/>
              </w:rPr>
              <w:t xml:space="preserve">- о порядке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выдачи санитарно-эпидемиологического заключения.</w:t>
            </w:r>
          </w:p>
          <w:p w:rsidR="00EE11C7" w:rsidRPr="00C833DE" w:rsidRDefault="00EE11C7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878" w:rsidTr="009D6878">
        <w:tc>
          <w:tcPr>
            <w:tcW w:w="2830" w:type="dxa"/>
          </w:tcPr>
          <w:p w:rsidR="009D6878" w:rsidRPr="00C833DE" w:rsidRDefault="00FB3624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3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обобщения и анализа </w:t>
            </w:r>
            <w:r w:rsidR="009C537D">
              <w:rPr>
                <w:rFonts w:ascii="Times New Roman" w:hAnsi="Times New Roman" w:cs="Times New Roman"/>
                <w:sz w:val="24"/>
                <w:szCs w:val="24"/>
              </w:rPr>
              <w:t>МРУ №118</w:t>
            </w:r>
            <w:r w:rsidRPr="00C833DE">
              <w:rPr>
                <w:rFonts w:ascii="Times New Roman" w:hAnsi="Times New Roman" w:cs="Times New Roman"/>
                <w:sz w:val="24"/>
                <w:szCs w:val="24"/>
              </w:rPr>
              <w:t xml:space="preserve"> ФМБА России </w:t>
            </w:r>
            <w:proofErr w:type="spellStart"/>
            <w:proofErr w:type="gramStart"/>
            <w:r w:rsidRPr="00C833DE">
              <w:rPr>
                <w:rFonts w:ascii="Times New Roman" w:hAnsi="Times New Roman" w:cs="Times New Roman"/>
                <w:sz w:val="24"/>
                <w:szCs w:val="24"/>
              </w:rPr>
              <w:t>правопри</w:t>
            </w:r>
            <w:r w:rsidR="009C53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833DE">
              <w:rPr>
                <w:rFonts w:ascii="Times New Roman" w:hAnsi="Times New Roman" w:cs="Times New Roman"/>
                <w:sz w:val="24"/>
                <w:szCs w:val="24"/>
              </w:rPr>
              <w:t>менительной</w:t>
            </w:r>
            <w:proofErr w:type="spellEnd"/>
            <w:proofErr w:type="gramEnd"/>
            <w:r w:rsidRPr="00C833DE">
              <w:rPr>
                <w:rFonts w:ascii="Times New Roman" w:hAnsi="Times New Roman" w:cs="Times New Roman"/>
                <w:sz w:val="24"/>
                <w:szCs w:val="24"/>
              </w:rPr>
              <w:t xml:space="preserve"> практики при осуществлении государственного надзора (контроля) и его опубликование на официальном сайте </w:t>
            </w:r>
            <w:r w:rsidR="009C537D">
              <w:rPr>
                <w:rFonts w:ascii="Times New Roman" w:hAnsi="Times New Roman" w:cs="Times New Roman"/>
                <w:sz w:val="24"/>
                <w:szCs w:val="24"/>
              </w:rPr>
              <w:t>МРУ №118</w:t>
            </w:r>
            <w:r w:rsidRPr="00C833DE">
              <w:rPr>
                <w:rFonts w:ascii="Times New Roman" w:hAnsi="Times New Roman" w:cs="Times New Roman"/>
                <w:sz w:val="24"/>
                <w:szCs w:val="24"/>
              </w:rPr>
              <w:t xml:space="preserve"> ФМБА России</w:t>
            </w:r>
          </w:p>
        </w:tc>
        <w:tc>
          <w:tcPr>
            <w:tcW w:w="6515" w:type="dxa"/>
          </w:tcPr>
          <w:p w:rsidR="00476EEB" w:rsidRDefault="00CB2396" w:rsidP="009C537D">
            <w:pPr>
              <w:jc w:val="both"/>
            </w:pPr>
            <w:hyperlink r:id="rId7" w:anchor="a1" w:history="1">
              <w:r w:rsidR="00476EEB" w:rsidRPr="00791F10">
                <w:rPr>
                  <w:rStyle w:val="a4"/>
                </w:rPr>
                <w:t>http://mru118.fmbaros.ru/Public/Ru/prof_narusheniy#a1</w:t>
              </w:r>
            </w:hyperlink>
          </w:p>
          <w:p w:rsidR="00476EEB" w:rsidRDefault="00476EEB" w:rsidP="009C537D">
            <w:pPr>
              <w:jc w:val="both"/>
            </w:pPr>
          </w:p>
          <w:p w:rsidR="009D6878" w:rsidRDefault="009D6878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3E6" w:rsidRPr="00DF50FD" w:rsidRDefault="00F563E6" w:rsidP="009C537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D6878" w:rsidTr="009D6878">
        <w:tc>
          <w:tcPr>
            <w:tcW w:w="2830" w:type="dxa"/>
          </w:tcPr>
          <w:p w:rsidR="009D6878" w:rsidRPr="00C833DE" w:rsidRDefault="00FB3624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3DE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официальном сайте </w:t>
            </w:r>
            <w:r w:rsidR="009C537D">
              <w:rPr>
                <w:rFonts w:ascii="Times New Roman" w:hAnsi="Times New Roman" w:cs="Times New Roman"/>
                <w:sz w:val="24"/>
                <w:szCs w:val="24"/>
              </w:rPr>
              <w:t>МРУ №118</w:t>
            </w:r>
            <w:r w:rsidRPr="00C833DE">
              <w:rPr>
                <w:rFonts w:ascii="Times New Roman" w:hAnsi="Times New Roman" w:cs="Times New Roman"/>
                <w:sz w:val="24"/>
                <w:szCs w:val="24"/>
              </w:rPr>
              <w:t xml:space="preserve"> ФМБА России информации о результатах контрольно-надзорной деятельности</w:t>
            </w:r>
          </w:p>
        </w:tc>
        <w:tc>
          <w:tcPr>
            <w:tcW w:w="6515" w:type="dxa"/>
          </w:tcPr>
          <w:p w:rsidR="009D6878" w:rsidRDefault="00CB2396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anchor="a1" w:history="1">
              <w:r w:rsidR="00476EEB" w:rsidRPr="00791F1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http://mru118.fmbaros.ru/Public/Ru/prof_narusheniy#a1</w:t>
              </w:r>
            </w:hyperlink>
          </w:p>
          <w:p w:rsidR="00476EEB" w:rsidRDefault="00476EEB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771" w:rsidRDefault="00CB2396" w:rsidP="00A07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A07771" w:rsidRPr="00CF1B6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http://www.ru118.ru/index.php/gosfunkc/54-inform</w:t>
              </w:r>
            </w:hyperlink>
            <w:r w:rsidR="00A07771" w:rsidRPr="00395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7771" w:rsidRPr="00476EEB" w:rsidRDefault="00A07771" w:rsidP="00A07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878" w:rsidTr="009D6878">
        <w:tc>
          <w:tcPr>
            <w:tcW w:w="2830" w:type="dxa"/>
          </w:tcPr>
          <w:p w:rsidR="00FB3624" w:rsidRPr="00FB3624" w:rsidRDefault="00FB3624" w:rsidP="00FA497E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Информирование </w:t>
            </w:r>
            <w:proofErr w:type="gramStart"/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</w:t>
            </w:r>
            <w:r w:rsidR="00FA49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контрольных</w:t>
            </w:r>
            <w:proofErr w:type="gramEnd"/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хозяй</w:t>
            </w:r>
            <w:r w:rsidR="00FA49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ствующих</w:t>
            </w:r>
            <w:proofErr w:type="spellEnd"/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субъектов и граждан по вопросам соблюдения </w:t>
            </w:r>
            <w:proofErr w:type="spellStart"/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обязатель</w:t>
            </w:r>
            <w:r w:rsidR="00FA49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требований с использованием </w:t>
            </w:r>
            <w:proofErr w:type="spellStart"/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</w:t>
            </w:r>
            <w:r w:rsidR="00FA49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мационных</w:t>
            </w:r>
            <w:proofErr w:type="spellEnd"/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технологий, в том числе:</w:t>
            </w:r>
          </w:p>
          <w:p w:rsidR="00FB3624" w:rsidRPr="00FB3624" w:rsidRDefault="00FB3624" w:rsidP="00FA497E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рассмотрение жалоб, полученных по "горячей линии";</w:t>
            </w:r>
          </w:p>
          <w:p w:rsidR="00FB3624" w:rsidRPr="00FB3624" w:rsidRDefault="00FB3624" w:rsidP="00FA497E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опубликование обзоров типовых нарушений обязательных требований с описанием способов их недопущения в сети Интернет;</w:t>
            </w:r>
          </w:p>
          <w:p w:rsidR="00FB3624" w:rsidRPr="00FB3624" w:rsidRDefault="00FA497E" w:rsidP="00FA497E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="00FB3624"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размещение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информаций о </w:t>
            </w:r>
            <w:r w:rsidR="00FB3624"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требованиях, </w:t>
            </w:r>
            <w:proofErr w:type="spellStart"/>
            <w:proofErr w:type="gramStart"/>
            <w:r w:rsidR="00FB3624"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сгруппи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="00FB3624"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рованных</w:t>
            </w:r>
            <w:proofErr w:type="spellEnd"/>
            <w:proofErr w:type="gramEnd"/>
            <w:r w:rsidR="00FB3624"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видам деятельности;</w:t>
            </w:r>
          </w:p>
          <w:p w:rsidR="009D6878" w:rsidRPr="00C833DE" w:rsidRDefault="00FA497E" w:rsidP="00FA497E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="00FB3624" w:rsidRPr="00C833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подготовка и </w:t>
            </w:r>
            <w:proofErr w:type="spellStart"/>
            <w:proofErr w:type="gramStart"/>
            <w:r w:rsidR="00FB3624" w:rsidRPr="00C833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опубли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="00FB3624" w:rsidRPr="00C833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кование</w:t>
            </w:r>
            <w:proofErr w:type="spellEnd"/>
            <w:proofErr w:type="gramEnd"/>
            <w:r w:rsidR="00FB3624" w:rsidRPr="00C833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руководств по соблюдению </w:t>
            </w:r>
            <w:proofErr w:type="spellStart"/>
            <w:r w:rsidR="00FB3624" w:rsidRPr="00C833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обязатель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="00FB3624" w:rsidRPr="00C833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="00FB3624" w:rsidRPr="00C833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требований</w:t>
            </w:r>
          </w:p>
        </w:tc>
        <w:tc>
          <w:tcPr>
            <w:tcW w:w="6515" w:type="dxa"/>
          </w:tcPr>
          <w:p w:rsidR="00476EEB" w:rsidRDefault="00CB2396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anchor="a1" w:history="1">
              <w:r w:rsidR="00476EEB" w:rsidRPr="00791F1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http://mru118.fmbaros.ru/Public/Ru/prof_narusheniy#a1</w:t>
              </w:r>
            </w:hyperlink>
          </w:p>
          <w:p w:rsidR="00476EEB" w:rsidRDefault="00476EEB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878" w:rsidRDefault="00476EEB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D86A82">
              <w:rPr>
                <w:rFonts w:ascii="Times New Roman" w:hAnsi="Times New Roman" w:cs="Times New Roman"/>
                <w:sz w:val="24"/>
                <w:szCs w:val="24"/>
              </w:rPr>
              <w:t xml:space="preserve">дрес «Горячей линии» для подачи жалоб и обращений: </w:t>
            </w:r>
            <w:hyperlink r:id="rId11" w:anchor="a3" w:history="1">
              <w:r w:rsidR="00D86A82" w:rsidRPr="00BE504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http://mru118.fmbaros.ru/Public/Ru/obrasheniya#a3</w:t>
              </w:r>
            </w:hyperlink>
          </w:p>
          <w:p w:rsidR="00D86A82" w:rsidRDefault="00D86A82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1608" w:rsidRDefault="00DC1608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1608" w:rsidRDefault="00DC1608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1608" w:rsidRDefault="00DC1608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1608" w:rsidRDefault="00DC1608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1608" w:rsidRDefault="00DC1608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1608" w:rsidRDefault="00DC1608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1608" w:rsidRPr="00476EEB" w:rsidRDefault="00DC1608" w:rsidP="00476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878" w:rsidTr="009D6878">
        <w:tc>
          <w:tcPr>
            <w:tcW w:w="2830" w:type="dxa"/>
          </w:tcPr>
          <w:p w:rsidR="009D6878" w:rsidRPr="00C833DE" w:rsidRDefault="00FB3624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3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Размещение в открытых источниках описаний порядка проведения контрольно-надзорных мероприятий</w:t>
            </w:r>
          </w:p>
        </w:tc>
        <w:tc>
          <w:tcPr>
            <w:tcW w:w="6515" w:type="dxa"/>
          </w:tcPr>
          <w:p w:rsidR="00610947" w:rsidRDefault="00CB2396" w:rsidP="00610947">
            <w:pPr>
              <w:jc w:val="both"/>
              <w:rPr>
                <w:rStyle w:val="a7"/>
                <w:color w:val="auto"/>
                <w:sz w:val="24"/>
                <w:szCs w:val="24"/>
              </w:rPr>
            </w:pPr>
            <w:hyperlink r:id="rId12" w:history="1">
              <w:r w:rsidR="00610947" w:rsidRPr="00763819">
                <w:rPr>
                  <w:rStyle w:val="a7"/>
                  <w:color w:val="auto"/>
                  <w:sz w:val="24"/>
                  <w:szCs w:val="24"/>
                </w:rPr>
                <w:t>Административный регламент исполнения федеральным медико-биологическим агентством государственной функции по организации и проведению проверок в организациях отдельных отраслей промышленности с особо опасными условиями труда и на отдельных территориях</w:t>
              </w:r>
            </w:hyperlink>
            <w:r w:rsidR="00610947" w:rsidRPr="00763819">
              <w:rPr>
                <w:rFonts w:ascii="Times New Roman" w:hAnsi="Times New Roman" w:cs="Times New Roman"/>
                <w:sz w:val="24"/>
                <w:szCs w:val="24"/>
              </w:rPr>
              <w:t xml:space="preserve"> (утв. </w:t>
            </w:r>
            <w:hyperlink r:id="rId13" w:history="1">
              <w:r w:rsidR="00610947" w:rsidRPr="00763819">
                <w:rPr>
                  <w:rStyle w:val="a7"/>
                  <w:color w:val="auto"/>
                  <w:sz w:val="24"/>
                  <w:szCs w:val="24"/>
                </w:rPr>
                <w:t>Приказом Министерства здравоохранения и социального раз</w:t>
              </w:r>
              <w:r w:rsidR="00610947">
                <w:rPr>
                  <w:rStyle w:val="a7"/>
                  <w:color w:val="auto"/>
                  <w:sz w:val="24"/>
                  <w:szCs w:val="24"/>
                </w:rPr>
                <w:t>вития РФ от 19 октября 2011 г. №</w:t>
              </w:r>
              <w:r w:rsidR="00610947" w:rsidRPr="00763819">
                <w:rPr>
                  <w:rStyle w:val="a7"/>
                  <w:color w:val="auto"/>
                  <w:sz w:val="24"/>
                  <w:szCs w:val="24"/>
                </w:rPr>
                <w:t xml:space="preserve"> 1194н)</w:t>
              </w:r>
            </w:hyperlink>
            <w:r w:rsidR="00610947">
              <w:rPr>
                <w:rStyle w:val="a7"/>
                <w:color w:val="auto"/>
                <w:sz w:val="24"/>
                <w:szCs w:val="24"/>
              </w:rPr>
              <w:t>.</w:t>
            </w:r>
          </w:p>
          <w:p w:rsidR="00A07771" w:rsidRDefault="00A07771" w:rsidP="00610947">
            <w:pPr>
              <w:jc w:val="both"/>
              <w:rPr>
                <w:rStyle w:val="a7"/>
                <w:color w:val="auto"/>
                <w:sz w:val="24"/>
                <w:szCs w:val="24"/>
              </w:rPr>
            </w:pPr>
          </w:p>
          <w:p w:rsidR="000D5986" w:rsidRDefault="000D5986" w:rsidP="000D598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986">
              <w:rPr>
                <w:rFonts w:ascii="Times New Roman" w:hAnsi="Times New Roman" w:cs="Times New Roman"/>
                <w:sz w:val="24"/>
                <w:szCs w:val="24"/>
              </w:rPr>
              <w:t xml:space="preserve">Приказ Федеральной службы по надзору в сфере защиты прав потребителей и благополучия человека от 19 июля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0D5986">
                <w:rPr>
                  <w:rFonts w:ascii="Times New Roman" w:hAnsi="Times New Roman" w:cs="Times New Roman"/>
                  <w:sz w:val="24"/>
                  <w:szCs w:val="24"/>
                </w:rPr>
                <w:t>2007 г</w:t>
              </w:r>
            </w:smartTag>
            <w:r w:rsidRPr="000D5986">
              <w:rPr>
                <w:rFonts w:ascii="Times New Roman" w:hAnsi="Times New Roman" w:cs="Times New Roman"/>
                <w:sz w:val="24"/>
                <w:szCs w:val="24"/>
              </w:rPr>
              <w:t>. № 224 «О санитарно-эпидемиологических экспертизах, обследованиях, исследованиях, испытаниях и токсикологических, гигиенических и иных видов оценок»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5986" w:rsidRPr="000D5986" w:rsidRDefault="000D5986" w:rsidP="000D598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878" w:rsidRPr="00C833DE" w:rsidRDefault="00CB2396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Федеральным медико-биологическим агентством государственной услуги по приему и учету уведомлений о начале осуществления юридическими лицами и индивидуальными предпринимателями на территориях, подлежащих обслуживанию Федеральным медико-биологическим агентством, отдельных видов работ и услуг по перечню, утвержденному Правительством Российской Федерации (утв.</w:t>
            </w:r>
            <w:r w:rsidRPr="00CB2396">
              <w:t xml:space="preserve"> </w:t>
            </w:r>
            <w:r w:rsidRPr="00CB2396">
              <w:rPr>
                <w:rFonts w:ascii="Times New Roman" w:hAnsi="Times New Roman" w:cs="Times New Roman"/>
                <w:sz w:val="24"/>
                <w:szCs w:val="24"/>
              </w:rPr>
              <w:t>Приказом Министерства здравоохранения и социального развития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27 декабря 2011 года № 1652н).</w:t>
            </w:r>
            <w:bookmarkStart w:id="0" w:name="_GoBack"/>
            <w:bookmarkEnd w:id="0"/>
          </w:p>
        </w:tc>
      </w:tr>
      <w:tr w:rsidR="00FB3624" w:rsidTr="009D6878">
        <w:tc>
          <w:tcPr>
            <w:tcW w:w="2830" w:type="dxa"/>
          </w:tcPr>
          <w:p w:rsidR="00FB3624" w:rsidRPr="00C833DE" w:rsidRDefault="00FB3624" w:rsidP="00FA49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3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</w:t>
            </w:r>
            <w:r w:rsidR="00EA00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A497E">
              <w:rPr>
                <w:rFonts w:ascii="Times New Roman" w:hAnsi="Times New Roman" w:cs="Times New Roman"/>
                <w:sz w:val="24"/>
                <w:szCs w:val="24"/>
              </w:rPr>
              <w:t xml:space="preserve">онсультаций, инструктажей, </w:t>
            </w:r>
            <w:r w:rsidRPr="00C833DE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proofErr w:type="gramStart"/>
            <w:r w:rsidRPr="00C833DE">
              <w:rPr>
                <w:rFonts w:ascii="Times New Roman" w:hAnsi="Times New Roman" w:cs="Times New Roman"/>
                <w:sz w:val="24"/>
                <w:szCs w:val="24"/>
              </w:rPr>
              <w:t>разъяс</w:t>
            </w:r>
            <w:proofErr w:type="spellEnd"/>
            <w:r w:rsidR="00FA49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833DE">
              <w:rPr>
                <w:rFonts w:ascii="Times New Roman" w:hAnsi="Times New Roman" w:cs="Times New Roman"/>
                <w:sz w:val="24"/>
                <w:szCs w:val="24"/>
              </w:rPr>
              <w:t>нению</w:t>
            </w:r>
            <w:proofErr w:type="gramEnd"/>
            <w:r w:rsidRPr="00C833DE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обязательных </w:t>
            </w:r>
            <w:r w:rsidRPr="00C833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требований</w:t>
            </w:r>
          </w:p>
        </w:tc>
        <w:tc>
          <w:tcPr>
            <w:tcW w:w="6515" w:type="dxa"/>
          </w:tcPr>
          <w:p w:rsidR="000F1F60" w:rsidRPr="000D5986" w:rsidRDefault="000D5986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</w:tr>
      <w:tr w:rsidR="00FB3624" w:rsidTr="009D6878">
        <w:tc>
          <w:tcPr>
            <w:tcW w:w="2830" w:type="dxa"/>
          </w:tcPr>
          <w:p w:rsidR="00FB3624" w:rsidRPr="00C833DE" w:rsidRDefault="00FB3624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3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семинаров, </w:t>
            </w:r>
            <w:proofErr w:type="spellStart"/>
            <w:r w:rsidRPr="00C833DE">
              <w:rPr>
                <w:rFonts w:ascii="Times New Roman" w:hAnsi="Times New Roman" w:cs="Times New Roman"/>
                <w:sz w:val="24"/>
                <w:szCs w:val="24"/>
              </w:rPr>
              <w:t>вебинаров</w:t>
            </w:r>
            <w:proofErr w:type="spellEnd"/>
            <w:r w:rsidRPr="00C833DE">
              <w:rPr>
                <w:rFonts w:ascii="Times New Roman" w:hAnsi="Times New Roman" w:cs="Times New Roman"/>
                <w:sz w:val="24"/>
                <w:szCs w:val="24"/>
              </w:rPr>
              <w:t xml:space="preserve">, конференций, заседаний рабочих групп по разъяснению </w:t>
            </w:r>
            <w:proofErr w:type="spellStart"/>
            <w:proofErr w:type="gramStart"/>
            <w:r w:rsidRPr="00C833DE"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 w:rsidR="00FA49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833DE">
              <w:rPr>
                <w:rFonts w:ascii="Times New Roman" w:hAnsi="Times New Roman" w:cs="Times New Roman"/>
                <w:sz w:val="24"/>
                <w:szCs w:val="24"/>
              </w:rPr>
              <w:t>тельных</w:t>
            </w:r>
            <w:proofErr w:type="gramEnd"/>
            <w:r w:rsidRPr="00C833DE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</w:t>
            </w:r>
          </w:p>
        </w:tc>
        <w:tc>
          <w:tcPr>
            <w:tcW w:w="6515" w:type="dxa"/>
          </w:tcPr>
          <w:p w:rsidR="00FB3624" w:rsidRPr="00C833DE" w:rsidRDefault="003854A6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3624" w:rsidTr="009D6878">
        <w:tc>
          <w:tcPr>
            <w:tcW w:w="2830" w:type="dxa"/>
          </w:tcPr>
          <w:p w:rsidR="00FB3624" w:rsidRPr="00C833DE" w:rsidRDefault="00FB3624" w:rsidP="00AE32FC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3D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Информационное освещение мер </w:t>
            </w:r>
            <w:proofErr w:type="spellStart"/>
            <w:proofErr w:type="gramStart"/>
            <w:r w:rsidRPr="00C833DE">
              <w:rPr>
                <w:rFonts w:ascii="Times New Roman" w:hAnsi="Times New Roman" w:cs="Times New Roman"/>
                <w:sz w:val="24"/>
                <w:szCs w:val="24"/>
              </w:rPr>
              <w:t>безопас</w:t>
            </w:r>
            <w:r w:rsidR="00FA49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833D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C833DE">
              <w:rPr>
                <w:rFonts w:ascii="Times New Roman" w:hAnsi="Times New Roman" w:cs="Times New Roman"/>
                <w:sz w:val="24"/>
                <w:szCs w:val="24"/>
              </w:rPr>
              <w:t xml:space="preserve">, необходимых действиях при угрозе возникновения или при возникновении </w:t>
            </w:r>
            <w:proofErr w:type="spellStart"/>
            <w:r w:rsidRPr="00C833DE">
              <w:rPr>
                <w:rFonts w:ascii="Times New Roman" w:hAnsi="Times New Roman" w:cs="Times New Roman"/>
                <w:sz w:val="24"/>
                <w:szCs w:val="24"/>
              </w:rPr>
              <w:t>чрезвы</w:t>
            </w:r>
            <w:proofErr w:type="spellEnd"/>
            <w:r w:rsidR="00FA49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833DE">
              <w:rPr>
                <w:rFonts w:ascii="Times New Roman" w:hAnsi="Times New Roman" w:cs="Times New Roman"/>
                <w:sz w:val="24"/>
                <w:szCs w:val="24"/>
              </w:rPr>
              <w:t xml:space="preserve">чайной ситуации радиационного, </w:t>
            </w:r>
            <w:proofErr w:type="spellStart"/>
            <w:r w:rsidRPr="00C833DE">
              <w:rPr>
                <w:rFonts w:ascii="Times New Roman" w:hAnsi="Times New Roman" w:cs="Times New Roman"/>
                <w:sz w:val="24"/>
                <w:szCs w:val="24"/>
              </w:rPr>
              <w:t>химичес</w:t>
            </w:r>
            <w:proofErr w:type="spellEnd"/>
            <w:r w:rsidR="00AE32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833DE">
              <w:rPr>
                <w:rFonts w:ascii="Times New Roman" w:hAnsi="Times New Roman" w:cs="Times New Roman"/>
                <w:sz w:val="24"/>
                <w:szCs w:val="24"/>
              </w:rPr>
              <w:t>кого и эпидемиологичес</w:t>
            </w:r>
            <w:r w:rsidR="00AE32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833DE">
              <w:rPr>
                <w:rFonts w:ascii="Times New Roman" w:hAnsi="Times New Roman" w:cs="Times New Roman"/>
                <w:sz w:val="24"/>
                <w:szCs w:val="24"/>
              </w:rPr>
              <w:t>кого характера на телевидении, по радио, в печатных средствах массовой информации.</w:t>
            </w:r>
          </w:p>
        </w:tc>
        <w:tc>
          <w:tcPr>
            <w:tcW w:w="6515" w:type="dxa"/>
          </w:tcPr>
          <w:p w:rsidR="00FB3624" w:rsidRPr="00C833DE" w:rsidRDefault="00FC0EC5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3624" w:rsidTr="009D6878">
        <w:tc>
          <w:tcPr>
            <w:tcW w:w="2830" w:type="dxa"/>
          </w:tcPr>
          <w:p w:rsidR="00FB3624" w:rsidRPr="00FB3624" w:rsidRDefault="00FB3624" w:rsidP="009C53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Проведено совещаний, семинаров, конференций с представителями </w:t>
            </w:r>
            <w:proofErr w:type="spellStart"/>
            <w:proofErr w:type="gramStart"/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</w:t>
            </w:r>
            <w:proofErr w:type="spellEnd"/>
            <w:r w:rsidR="00FA49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-нов</w:t>
            </w:r>
            <w:proofErr w:type="gramEnd"/>
            <w:r w:rsidR="00FA49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местного </w:t>
            </w:r>
            <w:proofErr w:type="spellStart"/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самоуправ</w:t>
            </w:r>
            <w:r w:rsidR="00FA49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ления</w:t>
            </w:r>
            <w:proofErr w:type="spellEnd"/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руководителями объектов, </w:t>
            </w:r>
            <w:proofErr w:type="spellStart"/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индивидуаль</w:t>
            </w:r>
            <w:r w:rsidR="00FA49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ными</w:t>
            </w:r>
            <w:proofErr w:type="spellEnd"/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предпринимате</w:t>
            </w:r>
            <w:r w:rsidR="00FA49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ля-</w:t>
            </w:r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ми, представителями юридических лиц, в том числе:</w:t>
            </w:r>
          </w:p>
          <w:p w:rsidR="00FB3624" w:rsidRPr="00FB3624" w:rsidRDefault="00FB3624" w:rsidP="009C53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B36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сходов граждан, встреч с населением;</w:t>
            </w:r>
          </w:p>
          <w:p w:rsidR="00FB3624" w:rsidRPr="00C833DE" w:rsidRDefault="00FB3624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3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инструктивных занятий, бесед, уроков, докладов, консультаций с руководителями объектов</w:t>
            </w:r>
          </w:p>
        </w:tc>
        <w:tc>
          <w:tcPr>
            <w:tcW w:w="6515" w:type="dxa"/>
          </w:tcPr>
          <w:p w:rsidR="000F1F60" w:rsidRPr="00C833DE" w:rsidRDefault="000D5986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B3624" w:rsidTr="009D6878">
        <w:tc>
          <w:tcPr>
            <w:tcW w:w="2830" w:type="dxa"/>
          </w:tcPr>
          <w:p w:rsidR="00FB3624" w:rsidRPr="00C833DE" w:rsidRDefault="00FB3624" w:rsidP="00FA497E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3D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Разработано по </w:t>
            </w:r>
            <w:proofErr w:type="spellStart"/>
            <w:proofErr w:type="gramStart"/>
            <w:r w:rsidRPr="00C833DE">
              <w:rPr>
                <w:rFonts w:ascii="Times New Roman" w:hAnsi="Times New Roman" w:cs="Times New Roman"/>
                <w:sz w:val="24"/>
                <w:szCs w:val="24"/>
              </w:rPr>
              <w:t>иници</w:t>
            </w:r>
            <w:r w:rsidR="00FA49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833DE">
              <w:rPr>
                <w:rFonts w:ascii="Times New Roman" w:hAnsi="Times New Roman" w:cs="Times New Roman"/>
                <w:sz w:val="24"/>
                <w:szCs w:val="24"/>
              </w:rPr>
              <w:t>ативе</w:t>
            </w:r>
            <w:proofErr w:type="spellEnd"/>
            <w:proofErr w:type="gramEnd"/>
            <w:r w:rsidRPr="00C83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497E">
              <w:rPr>
                <w:rFonts w:ascii="Times New Roman" w:hAnsi="Times New Roman" w:cs="Times New Roman"/>
                <w:sz w:val="24"/>
                <w:szCs w:val="24"/>
              </w:rPr>
              <w:t>МРУ №118</w:t>
            </w:r>
            <w:r w:rsidRPr="00C833DE">
              <w:rPr>
                <w:rFonts w:ascii="Times New Roman" w:hAnsi="Times New Roman" w:cs="Times New Roman"/>
                <w:sz w:val="24"/>
                <w:szCs w:val="24"/>
              </w:rPr>
              <w:t xml:space="preserve"> ФМБА России целевых </w:t>
            </w:r>
            <w:proofErr w:type="spellStart"/>
            <w:r w:rsidRPr="00C833DE"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r w:rsidR="00FA49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833DE">
              <w:rPr>
                <w:rFonts w:ascii="Times New Roman" w:hAnsi="Times New Roman" w:cs="Times New Roman"/>
                <w:sz w:val="24"/>
                <w:szCs w:val="24"/>
              </w:rPr>
              <w:t>пальных</w:t>
            </w:r>
            <w:proofErr w:type="spellEnd"/>
            <w:r w:rsidRPr="00C833D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 профи</w:t>
            </w:r>
            <w:r w:rsidR="00FA49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833DE">
              <w:rPr>
                <w:rFonts w:ascii="Times New Roman" w:hAnsi="Times New Roman" w:cs="Times New Roman"/>
                <w:sz w:val="24"/>
                <w:szCs w:val="24"/>
              </w:rPr>
              <w:t>лактики</w:t>
            </w:r>
            <w:proofErr w:type="spellEnd"/>
            <w:r w:rsidRPr="00C833D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 зна</w:t>
            </w:r>
            <w:r w:rsidR="00FA49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833DE">
              <w:rPr>
                <w:rFonts w:ascii="Times New Roman" w:hAnsi="Times New Roman" w:cs="Times New Roman"/>
                <w:sz w:val="24"/>
                <w:szCs w:val="24"/>
              </w:rPr>
              <w:t>чимых и инфекционных заболеваний</w:t>
            </w:r>
          </w:p>
        </w:tc>
        <w:tc>
          <w:tcPr>
            <w:tcW w:w="6515" w:type="dxa"/>
          </w:tcPr>
          <w:p w:rsidR="00FB3624" w:rsidRPr="00C833DE" w:rsidRDefault="000D5986" w:rsidP="009C5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D6878" w:rsidRDefault="009D6878" w:rsidP="009D6878">
      <w:pPr>
        <w:jc w:val="center"/>
      </w:pPr>
    </w:p>
    <w:sectPr w:rsidR="009D6878" w:rsidSect="00056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878"/>
    <w:rsid w:val="000452ED"/>
    <w:rsid w:val="0005289B"/>
    <w:rsid w:val="00056601"/>
    <w:rsid w:val="0006391F"/>
    <w:rsid w:val="000D5986"/>
    <w:rsid w:val="000F1F60"/>
    <w:rsid w:val="00102AF6"/>
    <w:rsid w:val="001C42CE"/>
    <w:rsid w:val="001D19E4"/>
    <w:rsid w:val="00363E32"/>
    <w:rsid w:val="003854A6"/>
    <w:rsid w:val="00476EEB"/>
    <w:rsid w:val="0048410A"/>
    <w:rsid w:val="005365B5"/>
    <w:rsid w:val="005751F9"/>
    <w:rsid w:val="005D4144"/>
    <w:rsid w:val="00610947"/>
    <w:rsid w:val="00662A77"/>
    <w:rsid w:val="006B59C4"/>
    <w:rsid w:val="007F2E6B"/>
    <w:rsid w:val="009631CD"/>
    <w:rsid w:val="009B5AB2"/>
    <w:rsid w:val="009C537D"/>
    <w:rsid w:val="009D6878"/>
    <w:rsid w:val="009F662D"/>
    <w:rsid w:val="00A07771"/>
    <w:rsid w:val="00AE32FC"/>
    <w:rsid w:val="00B71F54"/>
    <w:rsid w:val="00C833DE"/>
    <w:rsid w:val="00CB2396"/>
    <w:rsid w:val="00D357B4"/>
    <w:rsid w:val="00D86A82"/>
    <w:rsid w:val="00DC1608"/>
    <w:rsid w:val="00DE69FD"/>
    <w:rsid w:val="00DF50FD"/>
    <w:rsid w:val="00E06191"/>
    <w:rsid w:val="00E32D5A"/>
    <w:rsid w:val="00E40CC3"/>
    <w:rsid w:val="00EA0048"/>
    <w:rsid w:val="00EB6CA3"/>
    <w:rsid w:val="00EE11C7"/>
    <w:rsid w:val="00F262E5"/>
    <w:rsid w:val="00F563E6"/>
    <w:rsid w:val="00FA497E"/>
    <w:rsid w:val="00FB3624"/>
    <w:rsid w:val="00FC0EC5"/>
    <w:rsid w:val="00FE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D37ADB8-3CDB-46C4-8771-40145E6EB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60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68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D414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40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CC3"/>
    <w:rPr>
      <w:rFonts w:ascii="Segoe UI" w:hAnsi="Segoe UI" w:cs="Segoe UI"/>
      <w:sz w:val="18"/>
      <w:szCs w:val="18"/>
    </w:rPr>
  </w:style>
  <w:style w:type="character" w:customStyle="1" w:styleId="a7">
    <w:name w:val="Гипертекстовая ссылка"/>
    <w:basedOn w:val="a0"/>
    <w:rsid w:val="00610947"/>
    <w:rPr>
      <w:rFonts w:ascii="Times New Roman" w:hAnsi="Times New Roman" w:cs="Times New Roman" w:hint="default"/>
      <w:color w:val="106BBE"/>
    </w:rPr>
  </w:style>
  <w:style w:type="character" w:styleId="a8">
    <w:name w:val="FollowedHyperlink"/>
    <w:basedOn w:val="a0"/>
    <w:uiPriority w:val="99"/>
    <w:semiHidden/>
    <w:unhideWhenUsed/>
    <w:rsid w:val="007F2E6B"/>
    <w:rPr>
      <w:color w:val="954F72" w:themeColor="followedHyperlink"/>
      <w:u w:val="single"/>
    </w:rPr>
  </w:style>
  <w:style w:type="paragraph" w:customStyle="1" w:styleId="ConsPlusNormal">
    <w:name w:val="ConsPlusNormal"/>
    <w:rsid w:val="000D59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1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ru118.fmbaros.ru/Public/Ru/prof_narusheniy" TargetMode="External"/><Relationship Id="rId13" Type="http://schemas.openxmlformats.org/officeDocument/2006/relationships/hyperlink" Target="garantf1://70015144.0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ru118.fmbaros.ru/Public/Ru/prof_narusheniy" TargetMode="External"/><Relationship Id="rId12" Type="http://schemas.openxmlformats.org/officeDocument/2006/relationships/hyperlink" Target="garantf1://70015144.1000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ru118.fmbaros.ru/Public/Ru/prof_narusheniy" TargetMode="External"/><Relationship Id="rId11" Type="http://schemas.openxmlformats.org/officeDocument/2006/relationships/hyperlink" Target="http://mru118.fmbaros.ru/Public/Ru/obrasheniya" TargetMode="External"/><Relationship Id="rId5" Type="http://schemas.openxmlformats.org/officeDocument/2006/relationships/hyperlink" Target="http://mru118.fmbaros.ru/Public/Ru/perechen-obyazatelnykh-trebovaniy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mru118.fmbaros.ru/Public/Ru/prof_narusheniy" TargetMode="External"/><Relationship Id="rId4" Type="http://schemas.openxmlformats.org/officeDocument/2006/relationships/hyperlink" Target="http://fmbaros.ru/Public/Ru/fmba/Page/SimplePage/1256" TargetMode="External"/><Relationship Id="rId9" Type="http://schemas.openxmlformats.org/officeDocument/2006/relationships/hyperlink" Target="http://www.ru118.ru/index.php/gosfunkc/54-infor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4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User10</cp:lastModifiedBy>
  <cp:revision>37</cp:revision>
  <cp:lastPrinted>2018-01-24T05:46:00Z</cp:lastPrinted>
  <dcterms:created xsi:type="dcterms:W3CDTF">2018-01-23T07:34:00Z</dcterms:created>
  <dcterms:modified xsi:type="dcterms:W3CDTF">2018-01-31T08:06:00Z</dcterms:modified>
</cp:coreProperties>
</file>